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5A" w:rsidRPr="00024B5A" w:rsidRDefault="00024B5A" w:rsidP="00024B5A">
      <w:pPr>
        <w:jc w:val="center"/>
        <w:rPr>
          <w:b/>
          <w:i/>
          <w:sz w:val="20"/>
          <w:szCs w:val="20"/>
          <w:lang w:val="uz-Cyrl-UZ"/>
        </w:rPr>
      </w:pPr>
      <w:r w:rsidRPr="00024B5A">
        <w:rPr>
          <w:b/>
          <w:i/>
          <w:sz w:val="20"/>
          <w:szCs w:val="20"/>
          <w:lang w:val="uz-Cyrl-UZ"/>
        </w:rPr>
        <w:t xml:space="preserve">«BIOKIMYO»   акциядорлик жамияти  </w:t>
      </w:r>
    </w:p>
    <w:p w:rsidR="00024B5A" w:rsidRPr="00024B5A" w:rsidRDefault="00024B5A" w:rsidP="00024B5A">
      <w:pPr>
        <w:jc w:val="center"/>
        <w:rPr>
          <w:b/>
          <w:i/>
          <w:sz w:val="20"/>
          <w:szCs w:val="20"/>
          <w:lang w:val="uz-Cyrl-UZ"/>
        </w:rPr>
      </w:pPr>
      <w:r w:rsidRPr="00024B5A">
        <w:rPr>
          <w:b/>
          <w:i/>
          <w:sz w:val="20"/>
          <w:szCs w:val="20"/>
          <w:lang w:val="uz-Cyrl-UZ"/>
        </w:rPr>
        <w:t>акциядорлари диққатига!</w:t>
      </w:r>
    </w:p>
    <w:p w:rsidR="00024B5A" w:rsidRPr="00024B5A" w:rsidRDefault="00024B5A" w:rsidP="00024B5A">
      <w:pPr>
        <w:rPr>
          <w:sz w:val="20"/>
          <w:szCs w:val="20"/>
          <w:lang w:val="uz-Cyrl-UZ"/>
        </w:rPr>
      </w:pPr>
    </w:p>
    <w:p w:rsidR="00024B5A" w:rsidRPr="00024B5A" w:rsidRDefault="00024B5A" w:rsidP="00024B5A">
      <w:pPr>
        <w:jc w:val="center"/>
        <w:rPr>
          <w:b/>
          <w:sz w:val="20"/>
          <w:szCs w:val="20"/>
          <w:lang w:val="uz-Cyrl-UZ"/>
        </w:rPr>
      </w:pPr>
      <w:r w:rsidRPr="00024B5A">
        <w:rPr>
          <w:b/>
          <w:sz w:val="20"/>
          <w:szCs w:val="20"/>
          <w:lang w:val="uz-Cyrl-UZ"/>
        </w:rPr>
        <w:t>«BIOKIMYO»  АЖ  Кузатув кенгашининг 2019 йил 21 февралдаги  14/19-сонли йиғилиши  қарорига биноан  жамият акциядорларининг навбатдан ташқари умумий йиғилиши 2019 йил 5 март соат 10.00 да  «BIOKIMYO»  АЖ  маъмурий биносининг катта мажлислар залида  бошланишини маълум қилади.</w:t>
      </w:r>
      <w:r w:rsidRPr="00024B5A">
        <w:rPr>
          <w:b/>
          <w:sz w:val="20"/>
          <w:szCs w:val="20"/>
          <w:lang w:val="uz-Cyrl-UZ"/>
        </w:rPr>
        <w:br/>
      </w:r>
    </w:p>
    <w:p w:rsidR="00024B5A" w:rsidRPr="00024B5A" w:rsidRDefault="00024B5A" w:rsidP="00024B5A">
      <w:pPr>
        <w:jc w:val="center"/>
        <w:rPr>
          <w:sz w:val="20"/>
          <w:szCs w:val="20"/>
          <w:lang w:val="uz-Cyrl-UZ"/>
        </w:rPr>
      </w:pPr>
      <w:r w:rsidRPr="00024B5A">
        <w:rPr>
          <w:b/>
          <w:sz w:val="20"/>
          <w:szCs w:val="20"/>
          <w:lang w:val="uz-Cyrl-UZ"/>
        </w:rPr>
        <w:t>Манзил</w:t>
      </w:r>
      <w:r w:rsidRPr="00024B5A">
        <w:rPr>
          <w:sz w:val="20"/>
          <w:szCs w:val="20"/>
          <w:lang w:val="uz-Cyrl-UZ"/>
        </w:rPr>
        <w:t>: Янгийўл шахар, Кимёгар кўчаси ,1-уй</w:t>
      </w:r>
    </w:p>
    <w:p w:rsidR="00024B5A" w:rsidRPr="00024B5A" w:rsidRDefault="00024B5A" w:rsidP="00024B5A">
      <w:pPr>
        <w:jc w:val="center"/>
        <w:rPr>
          <w:sz w:val="20"/>
          <w:szCs w:val="20"/>
          <w:lang w:val="uz-Cyrl-UZ"/>
        </w:rPr>
      </w:pPr>
    </w:p>
    <w:p w:rsidR="00024B5A" w:rsidRPr="00024B5A" w:rsidRDefault="00024B5A" w:rsidP="00024B5A">
      <w:pPr>
        <w:jc w:val="center"/>
        <w:rPr>
          <w:b/>
          <w:sz w:val="20"/>
          <w:szCs w:val="20"/>
          <w:lang w:val="uz-Cyrl-UZ"/>
        </w:rPr>
      </w:pPr>
      <w:r w:rsidRPr="00024B5A">
        <w:rPr>
          <w:b/>
          <w:sz w:val="20"/>
          <w:szCs w:val="20"/>
          <w:lang w:val="uz-Cyrl-UZ"/>
        </w:rPr>
        <w:t>Кун тартибига қуйидаги масалалар киритилган:</w:t>
      </w:r>
    </w:p>
    <w:p w:rsidR="00024B5A" w:rsidRPr="00024B5A" w:rsidRDefault="00024B5A" w:rsidP="00024B5A">
      <w:pPr>
        <w:jc w:val="center"/>
        <w:rPr>
          <w:sz w:val="20"/>
          <w:szCs w:val="20"/>
          <w:lang w:val="uz-Cyrl-UZ"/>
        </w:rPr>
      </w:pPr>
    </w:p>
    <w:p w:rsidR="00024B5A" w:rsidRPr="00024B5A" w:rsidRDefault="00024B5A" w:rsidP="00024B5A">
      <w:pPr>
        <w:pStyle w:val="a4"/>
        <w:numPr>
          <w:ilvl w:val="0"/>
          <w:numId w:val="1"/>
        </w:numPr>
        <w:tabs>
          <w:tab w:val="left" w:pos="709"/>
        </w:tabs>
        <w:spacing w:after="120"/>
        <w:ind w:left="709" w:right="40" w:hanging="284"/>
        <w:contextualSpacing w:val="0"/>
        <w:jc w:val="both"/>
        <w:rPr>
          <w:sz w:val="20"/>
          <w:szCs w:val="20"/>
          <w:lang w:val="uz-Cyrl-UZ"/>
        </w:rPr>
      </w:pPr>
      <w:r w:rsidRPr="00024B5A">
        <w:rPr>
          <w:sz w:val="20"/>
          <w:szCs w:val="20"/>
          <w:lang w:val="uz-Cyrl-UZ"/>
        </w:rPr>
        <w:t>“BIOKIMYO” акциядорлик жамияти акциядорларининг навбатдан ташқари умумий йиғилиши регламентини тасдиқлаш.</w:t>
      </w:r>
    </w:p>
    <w:p w:rsidR="00024B5A" w:rsidRPr="00024B5A" w:rsidRDefault="00024B5A" w:rsidP="00024B5A">
      <w:pPr>
        <w:pStyle w:val="a4"/>
        <w:numPr>
          <w:ilvl w:val="0"/>
          <w:numId w:val="1"/>
        </w:numPr>
        <w:tabs>
          <w:tab w:val="left" w:pos="709"/>
        </w:tabs>
        <w:spacing w:after="120"/>
        <w:ind w:left="709" w:right="40" w:hanging="284"/>
        <w:contextualSpacing w:val="0"/>
        <w:jc w:val="both"/>
        <w:rPr>
          <w:sz w:val="20"/>
          <w:szCs w:val="20"/>
          <w:lang w:val="uz-Cyrl-UZ"/>
        </w:rPr>
      </w:pPr>
      <w:r w:rsidRPr="00024B5A">
        <w:rPr>
          <w:sz w:val="20"/>
          <w:szCs w:val="20"/>
          <w:lang w:val="uz-Cyrl-UZ"/>
        </w:rPr>
        <w:t>“BIOKIMYO” акциядорлик жамияти кузатув кенгаши ва тафтиш комиссияси аъзоларининг ваколатларини муддатидан илгари тугатиш.</w:t>
      </w:r>
    </w:p>
    <w:p w:rsidR="00024B5A" w:rsidRPr="00024B5A" w:rsidRDefault="00024B5A" w:rsidP="00024B5A">
      <w:pPr>
        <w:pStyle w:val="a4"/>
        <w:numPr>
          <w:ilvl w:val="0"/>
          <w:numId w:val="1"/>
        </w:numPr>
        <w:tabs>
          <w:tab w:val="left" w:pos="709"/>
        </w:tabs>
        <w:spacing w:after="120"/>
        <w:ind w:left="709" w:right="40" w:hanging="284"/>
        <w:contextualSpacing w:val="0"/>
        <w:jc w:val="both"/>
        <w:rPr>
          <w:sz w:val="20"/>
          <w:szCs w:val="20"/>
          <w:lang w:val="uz-Cyrl-UZ"/>
        </w:rPr>
      </w:pPr>
      <w:r w:rsidRPr="00024B5A">
        <w:rPr>
          <w:sz w:val="20"/>
          <w:szCs w:val="20"/>
          <w:lang w:val="uz-Cyrl-UZ"/>
        </w:rPr>
        <w:t>“BIOKIMYO” акциядорлик жамияти Кузатув кенгаши аъзоларини қайта сайлаш.</w:t>
      </w:r>
    </w:p>
    <w:p w:rsidR="00024B5A" w:rsidRPr="00024B5A" w:rsidRDefault="00024B5A" w:rsidP="00024B5A">
      <w:pPr>
        <w:pStyle w:val="a4"/>
        <w:numPr>
          <w:ilvl w:val="0"/>
          <w:numId w:val="1"/>
        </w:numPr>
        <w:tabs>
          <w:tab w:val="left" w:pos="709"/>
        </w:tabs>
        <w:spacing w:after="120"/>
        <w:ind w:left="709" w:right="40" w:hanging="284"/>
        <w:contextualSpacing w:val="0"/>
        <w:jc w:val="both"/>
        <w:rPr>
          <w:sz w:val="20"/>
          <w:szCs w:val="20"/>
          <w:lang w:val="uz-Cyrl-UZ"/>
        </w:rPr>
      </w:pPr>
      <w:r w:rsidRPr="00024B5A">
        <w:rPr>
          <w:sz w:val="20"/>
          <w:szCs w:val="20"/>
          <w:lang w:val="uz-Cyrl-UZ"/>
        </w:rPr>
        <w:t>“BIOKIMYO” акциядорлик жамияти Тафтиш комиссияси аъзоларини қайта сайлаш.</w:t>
      </w:r>
    </w:p>
    <w:p w:rsidR="00024B5A" w:rsidRPr="00024B5A" w:rsidRDefault="00024B5A" w:rsidP="00024B5A">
      <w:pPr>
        <w:ind w:firstLine="708"/>
        <w:jc w:val="both"/>
        <w:rPr>
          <w:sz w:val="20"/>
          <w:szCs w:val="20"/>
        </w:rPr>
      </w:pPr>
      <w:proofErr w:type="spellStart"/>
      <w:r w:rsidRPr="00024B5A">
        <w:rPr>
          <w:sz w:val="20"/>
          <w:szCs w:val="20"/>
        </w:rPr>
        <w:t>Акциядорларни</w:t>
      </w:r>
      <w:proofErr w:type="spellEnd"/>
      <w:r w:rsidRPr="00024B5A">
        <w:rPr>
          <w:sz w:val="20"/>
          <w:szCs w:val="20"/>
        </w:rPr>
        <w:t xml:space="preserve"> </w:t>
      </w:r>
      <w:proofErr w:type="spellStart"/>
      <w:r w:rsidRPr="00024B5A">
        <w:rPr>
          <w:sz w:val="20"/>
          <w:szCs w:val="20"/>
        </w:rPr>
        <w:t>руйхатга</w:t>
      </w:r>
      <w:proofErr w:type="spellEnd"/>
      <w:r w:rsidRPr="00024B5A">
        <w:rPr>
          <w:sz w:val="20"/>
          <w:szCs w:val="20"/>
        </w:rPr>
        <w:t xml:space="preserve"> </w:t>
      </w:r>
      <w:proofErr w:type="spellStart"/>
      <w:r w:rsidRPr="00024B5A">
        <w:rPr>
          <w:sz w:val="20"/>
          <w:szCs w:val="20"/>
        </w:rPr>
        <w:t>олиш</w:t>
      </w:r>
      <w:proofErr w:type="spellEnd"/>
      <w:r w:rsidRPr="00024B5A">
        <w:rPr>
          <w:sz w:val="20"/>
          <w:szCs w:val="20"/>
        </w:rPr>
        <w:t xml:space="preserve"> </w:t>
      </w:r>
      <w:r w:rsidRPr="00024B5A">
        <w:rPr>
          <w:b/>
          <w:sz w:val="20"/>
          <w:szCs w:val="20"/>
        </w:rPr>
        <w:t>201</w:t>
      </w:r>
      <w:r w:rsidRPr="00024B5A">
        <w:rPr>
          <w:b/>
          <w:sz w:val="20"/>
          <w:szCs w:val="20"/>
          <w:lang w:val="uz-Cyrl-UZ"/>
        </w:rPr>
        <w:t>9</w:t>
      </w:r>
      <w:r w:rsidRPr="00024B5A">
        <w:rPr>
          <w:b/>
          <w:sz w:val="20"/>
          <w:szCs w:val="20"/>
        </w:rPr>
        <w:t xml:space="preserve"> </w:t>
      </w:r>
      <w:proofErr w:type="spellStart"/>
      <w:r w:rsidRPr="00024B5A">
        <w:rPr>
          <w:b/>
          <w:sz w:val="20"/>
          <w:szCs w:val="20"/>
        </w:rPr>
        <w:t>йил</w:t>
      </w:r>
      <w:proofErr w:type="spellEnd"/>
      <w:r w:rsidRPr="00024B5A">
        <w:rPr>
          <w:b/>
          <w:sz w:val="20"/>
          <w:szCs w:val="20"/>
        </w:rPr>
        <w:t xml:space="preserve"> </w:t>
      </w:r>
      <w:r w:rsidRPr="00024B5A">
        <w:rPr>
          <w:b/>
          <w:sz w:val="20"/>
          <w:szCs w:val="20"/>
          <w:lang w:val="uz-Cyrl-UZ"/>
        </w:rPr>
        <w:t xml:space="preserve">5 март </w:t>
      </w:r>
      <w:proofErr w:type="spellStart"/>
      <w:r w:rsidRPr="00024B5A">
        <w:rPr>
          <w:sz w:val="20"/>
          <w:szCs w:val="20"/>
        </w:rPr>
        <w:t>куни</w:t>
      </w:r>
      <w:proofErr w:type="spellEnd"/>
      <w:r w:rsidRPr="00024B5A">
        <w:rPr>
          <w:sz w:val="20"/>
          <w:szCs w:val="20"/>
        </w:rPr>
        <w:t xml:space="preserve"> </w:t>
      </w:r>
      <w:proofErr w:type="spellStart"/>
      <w:r w:rsidRPr="00024B5A">
        <w:rPr>
          <w:sz w:val="20"/>
          <w:szCs w:val="20"/>
        </w:rPr>
        <w:t>соат</w:t>
      </w:r>
      <w:proofErr w:type="spellEnd"/>
      <w:r w:rsidRPr="00024B5A">
        <w:rPr>
          <w:sz w:val="20"/>
          <w:szCs w:val="20"/>
        </w:rPr>
        <w:t xml:space="preserve"> </w:t>
      </w:r>
      <w:r w:rsidRPr="00024B5A">
        <w:rPr>
          <w:b/>
          <w:sz w:val="20"/>
          <w:szCs w:val="20"/>
        </w:rPr>
        <w:t>9.00</w:t>
      </w:r>
      <w:r w:rsidRPr="00024B5A">
        <w:rPr>
          <w:sz w:val="20"/>
          <w:szCs w:val="20"/>
        </w:rPr>
        <w:t xml:space="preserve"> да </w:t>
      </w:r>
      <w:proofErr w:type="spellStart"/>
      <w:r w:rsidRPr="00024B5A">
        <w:rPr>
          <w:sz w:val="20"/>
          <w:szCs w:val="20"/>
        </w:rPr>
        <w:t>бошланади</w:t>
      </w:r>
      <w:proofErr w:type="spellEnd"/>
      <w:r w:rsidRPr="00024B5A">
        <w:rPr>
          <w:sz w:val="20"/>
          <w:szCs w:val="20"/>
        </w:rPr>
        <w:t>.</w:t>
      </w:r>
    </w:p>
    <w:p w:rsidR="00024B5A" w:rsidRPr="00024B5A" w:rsidRDefault="00024B5A" w:rsidP="00024B5A">
      <w:pPr>
        <w:ind w:firstLine="708"/>
        <w:jc w:val="both"/>
        <w:rPr>
          <w:sz w:val="20"/>
          <w:szCs w:val="20"/>
        </w:rPr>
      </w:pPr>
      <w:proofErr w:type="spellStart"/>
      <w:r w:rsidRPr="00024B5A">
        <w:rPr>
          <w:sz w:val="20"/>
          <w:szCs w:val="20"/>
        </w:rPr>
        <w:t>Акциядорларнинг</w:t>
      </w:r>
      <w:proofErr w:type="spellEnd"/>
      <w:r w:rsidRPr="00024B5A">
        <w:rPr>
          <w:sz w:val="20"/>
          <w:szCs w:val="20"/>
        </w:rPr>
        <w:t xml:space="preserve"> </w:t>
      </w:r>
      <w:r w:rsidRPr="00024B5A">
        <w:rPr>
          <w:sz w:val="20"/>
          <w:szCs w:val="20"/>
          <w:lang w:val="uz-Cyrl-UZ"/>
        </w:rPr>
        <w:t xml:space="preserve">навбатдан ташқари </w:t>
      </w:r>
      <w:proofErr w:type="spellStart"/>
      <w:r w:rsidRPr="00024B5A">
        <w:rPr>
          <w:sz w:val="20"/>
          <w:szCs w:val="20"/>
        </w:rPr>
        <w:t>умумий</w:t>
      </w:r>
      <w:proofErr w:type="spellEnd"/>
      <w:r w:rsidRPr="00024B5A">
        <w:rPr>
          <w:sz w:val="20"/>
          <w:szCs w:val="20"/>
        </w:rPr>
        <w:t xml:space="preserve"> </w:t>
      </w:r>
      <w:proofErr w:type="spellStart"/>
      <w:r w:rsidRPr="00024B5A">
        <w:rPr>
          <w:sz w:val="20"/>
          <w:szCs w:val="20"/>
        </w:rPr>
        <w:t>йи</w:t>
      </w:r>
      <w:proofErr w:type="spellEnd"/>
      <w:r w:rsidRPr="00024B5A">
        <w:rPr>
          <w:sz w:val="20"/>
          <w:szCs w:val="20"/>
          <w:lang w:val="uz-Cyrl-UZ"/>
        </w:rPr>
        <w:t>ғ</w:t>
      </w:r>
      <w:proofErr w:type="spellStart"/>
      <w:r w:rsidRPr="00024B5A">
        <w:rPr>
          <w:sz w:val="20"/>
          <w:szCs w:val="20"/>
        </w:rPr>
        <w:t>илишга</w:t>
      </w:r>
      <w:proofErr w:type="spellEnd"/>
      <w:r w:rsidRPr="00024B5A">
        <w:rPr>
          <w:sz w:val="20"/>
          <w:szCs w:val="20"/>
        </w:rPr>
        <w:t xml:space="preserve"> </w:t>
      </w:r>
      <w:proofErr w:type="spellStart"/>
      <w:r w:rsidRPr="00024B5A">
        <w:rPr>
          <w:sz w:val="20"/>
          <w:szCs w:val="20"/>
        </w:rPr>
        <w:t>шахсини</w:t>
      </w:r>
      <w:proofErr w:type="spellEnd"/>
      <w:r w:rsidRPr="00024B5A">
        <w:rPr>
          <w:sz w:val="20"/>
          <w:szCs w:val="20"/>
        </w:rPr>
        <w:t xml:space="preserve"> </w:t>
      </w:r>
      <w:proofErr w:type="spellStart"/>
      <w:r w:rsidRPr="00024B5A">
        <w:rPr>
          <w:sz w:val="20"/>
          <w:szCs w:val="20"/>
        </w:rPr>
        <w:t>тасди</w:t>
      </w:r>
      <w:proofErr w:type="spellEnd"/>
      <w:r w:rsidRPr="00024B5A">
        <w:rPr>
          <w:sz w:val="20"/>
          <w:szCs w:val="20"/>
          <w:lang w:val="uz-Cyrl-UZ"/>
        </w:rPr>
        <w:t>қ</w:t>
      </w:r>
      <w:r w:rsidRPr="00024B5A">
        <w:rPr>
          <w:sz w:val="20"/>
          <w:szCs w:val="20"/>
        </w:rPr>
        <w:t xml:space="preserve">ловчи </w:t>
      </w:r>
      <w:proofErr w:type="spellStart"/>
      <w:r w:rsidRPr="00024B5A">
        <w:rPr>
          <w:sz w:val="20"/>
          <w:szCs w:val="20"/>
        </w:rPr>
        <w:t>хужжат</w:t>
      </w:r>
      <w:proofErr w:type="spellEnd"/>
      <w:r w:rsidRPr="00024B5A">
        <w:rPr>
          <w:sz w:val="20"/>
          <w:szCs w:val="20"/>
        </w:rPr>
        <w:t xml:space="preserve">, </w:t>
      </w:r>
      <w:proofErr w:type="spellStart"/>
      <w:r w:rsidRPr="00024B5A">
        <w:rPr>
          <w:sz w:val="20"/>
          <w:szCs w:val="20"/>
        </w:rPr>
        <w:t>вакиллари</w:t>
      </w:r>
      <w:proofErr w:type="spellEnd"/>
      <w:r w:rsidRPr="00024B5A">
        <w:rPr>
          <w:sz w:val="20"/>
          <w:szCs w:val="20"/>
        </w:rPr>
        <w:t xml:space="preserve"> </w:t>
      </w:r>
      <w:proofErr w:type="spellStart"/>
      <w:r w:rsidRPr="00024B5A">
        <w:rPr>
          <w:sz w:val="20"/>
          <w:szCs w:val="20"/>
        </w:rPr>
        <w:t>эса</w:t>
      </w:r>
      <w:proofErr w:type="spellEnd"/>
      <w:r w:rsidRPr="00024B5A">
        <w:rPr>
          <w:sz w:val="20"/>
          <w:szCs w:val="20"/>
        </w:rPr>
        <w:t xml:space="preserve"> </w:t>
      </w:r>
      <w:proofErr w:type="spellStart"/>
      <w:r w:rsidRPr="00024B5A">
        <w:rPr>
          <w:sz w:val="20"/>
          <w:szCs w:val="20"/>
        </w:rPr>
        <w:t>нотариал</w:t>
      </w:r>
      <w:proofErr w:type="spellEnd"/>
      <w:r w:rsidRPr="00024B5A">
        <w:rPr>
          <w:sz w:val="20"/>
          <w:szCs w:val="20"/>
        </w:rPr>
        <w:t xml:space="preserve"> </w:t>
      </w:r>
      <w:proofErr w:type="spellStart"/>
      <w:r w:rsidRPr="00024B5A">
        <w:rPr>
          <w:sz w:val="20"/>
          <w:szCs w:val="20"/>
        </w:rPr>
        <w:t>тартибда</w:t>
      </w:r>
      <w:proofErr w:type="spellEnd"/>
      <w:r w:rsidRPr="00024B5A">
        <w:rPr>
          <w:sz w:val="20"/>
          <w:szCs w:val="20"/>
        </w:rPr>
        <w:t xml:space="preserve"> </w:t>
      </w:r>
      <w:proofErr w:type="spellStart"/>
      <w:r w:rsidRPr="00024B5A">
        <w:rPr>
          <w:sz w:val="20"/>
          <w:szCs w:val="20"/>
        </w:rPr>
        <w:t>тасди</w:t>
      </w:r>
      <w:proofErr w:type="spellEnd"/>
      <w:r w:rsidRPr="00024B5A">
        <w:rPr>
          <w:sz w:val="20"/>
          <w:szCs w:val="20"/>
          <w:lang w:val="uz-Cyrl-UZ"/>
        </w:rPr>
        <w:t>қ</w:t>
      </w:r>
      <w:proofErr w:type="spellStart"/>
      <w:r w:rsidRPr="00024B5A">
        <w:rPr>
          <w:sz w:val="20"/>
          <w:szCs w:val="20"/>
        </w:rPr>
        <w:t>ланган</w:t>
      </w:r>
      <w:proofErr w:type="spellEnd"/>
      <w:r w:rsidRPr="00024B5A">
        <w:rPr>
          <w:sz w:val="20"/>
          <w:szCs w:val="20"/>
        </w:rPr>
        <w:t xml:space="preserve"> </w:t>
      </w:r>
      <w:proofErr w:type="spellStart"/>
      <w:r w:rsidRPr="00024B5A">
        <w:rPr>
          <w:sz w:val="20"/>
          <w:szCs w:val="20"/>
        </w:rPr>
        <w:t>ишончнома</w:t>
      </w:r>
      <w:proofErr w:type="spellEnd"/>
      <w:r w:rsidRPr="00024B5A">
        <w:rPr>
          <w:sz w:val="20"/>
          <w:szCs w:val="20"/>
        </w:rPr>
        <w:t xml:space="preserve"> </w:t>
      </w:r>
      <w:proofErr w:type="spellStart"/>
      <w:r w:rsidRPr="00024B5A">
        <w:rPr>
          <w:sz w:val="20"/>
          <w:szCs w:val="20"/>
        </w:rPr>
        <w:t>билан</w:t>
      </w:r>
      <w:proofErr w:type="spellEnd"/>
      <w:r w:rsidRPr="00024B5A">
        <w:rPr>
          <w:sz w:val="20"/>
          <w:szCs w:val="20"/>
        </w:rPr>
        <w:t xml:space="preserve"> </w:t>
      </w:r>
      <w:proofErr w:type="spellStart"/>
      <w:r w:rsidRPr="00024B5A">
        <w:rPr>
          <w:sz w:val="20"/>
          <w:szCs w:val="20"/>
        </w:rPr>
        <w:t>келишлари</w:t>
      </w:r>
      <w:proofErr w:type="spellEnd"/>
      <w:r w:rsidRPr="00024B5A">
        <w:rPr>
          <w:sz w:val="20"/>
          <w:szCs w:val="20"/>
        </w:rPr>
        <w:t xml:space="preserve"> </w:t>
      </w:r>
      <w:proofErr w:type="spellStart"/>
      <w:r w:rsidRPr="00024B5A">
        <w:rPr>
          <w:sz w:val="20"/>
          <w:szCs w:val="20"/>
        </w:rPr>
        <w:t>шарт</w:t>
      </w:r>
      <w:proofErr w:type="spellEnd"/>
      <w:r w:rsidRPr="00024B5A">
        <w:rPr>
          <w:sz w:val="20"/>
          <w:szCs w:val="20"/>
        </w:rPr>
        <w:t>.</w:t>
      </w:r>
    </w:p>
    <w:p w:rsidR="00024B5A" w:rsidRPr="00024B5A" w:rsidRDefault="00024B5A" w:rsidP="00024B5A">
      <w:pPr>
        <w:ind w:firstLine="708"/>
        <w:jc w:val="both"/>
        <w:rPr>
          <w:sz w:val="20"/>
          <w:szCs w:val="20"/>
          <w:lang w:val="uz-Cyrl-UZ"/>
        </w:rPr>
      </w:pPr>
      <w:proofErr w:type="spellStart"/>
      <w:r w:rsidRPr="00024B5A">
        <w:rPr>
          <w:sz w:val="20"/>
          <w:szCs w:val="20"/>
        </w:rPr>
        <w:t>Акциядорларнинг</w:t>
      </w:r>
      <w:proofErr w:type="spellEnd"/>
      <w:r w:rsidRPr="00024B5A">
        <w:rPr>
          <w:sz w:val="20"/>
          <w:szCs w:val="20"/>
        </w:rPr>
        <w:t xml:space="preserve"> </w:t>
      </w:r>
      <w:r w:rsidRPr="00024B5A">
        <w:rPr>
          <w:sz w:val="20"/>
          <w:szCs w:val="20"/>
          <w:lang w:val="uz-Cyrl-UZ"/>
        </w:rPr>
        <w:t xml:space="preserve">навбатдан ташқари </w:t>
      </w:r>
      <w:proofErr w:type="spellStart"/>
      <w:r w:rsidRPr="00024B5A">
        <w:rPr>
          <w:sz w:val="20"/>
          <w:szCs w:val="20"/>
        </w:rPr>
        <w:t>умумий</w:t>
      </w:r>
      <w:proofErr w:type="spellEnd"/>
      <w:r w:rsidRPr="00024B5A">
        <w:rPr>
          <w:sz w:val="20"/>
          <w:szCs w:val="20"/>
        </w:rPr>
        <w:t xml:space="preserve">  </w:t>
      </w:r>
      <w:proofErr w:type="spellStart"/>
      <w:r w:rsidRPr="00024B5A">
        <w:rPr>
          <w:sz w:val="20"/>
          <w:szCs w:val="20"/>
        </w:rPr>
        <w:t>йи</w:t>
      </w:r>
      <w:proofErr w:type="spellEnd"/>
      <w:r w:rsidRPr="00024B5A">
        <w:rPr>
          <w:sz w:val="20"/>
          <w:szCs w:val="20"/>
          <w:lang w:val="uz-Cyrl-UZ"/>
        </w:rPr>
        <w:t>ғ</w:t>
      </w:r>
      <w:proofErr w:type="spellStart"/>
      <w:r w:rsidRPr="00024B5A">
        <w:rPr>
          <w:sz w:val="20"/>
          <w:szCs w:val="20"/>
        </w:rPr>
        <w:t>илиши</w:t>
      </w:r>
      <w:proofErr w:type="spellEnd"/>
      <w:r w:rsidRPr="00024B5A">
        <w:rPr>
          <w:sz w:val="20"/>
          <w:szCs w:val="20"/>
        </w:rPr>
        <w:t xml:space="preserve"> б</w:t>
      </w:r>
      <w:r w:rsidRPr="00024B5A">
        <w:rPr>
          <w:sz w:val="20"/>
          <w:szCs w:val="20"/>
          <w:lang w:val="uz-Cyrl-UZ"/>
        </w:rPr>
        <w:t>ў</w:t>
      </w:r>
      <w:proofErr w:type="spellStart"/>
      <w:r w:rsidRPr="00024B5A">
        <w:rPr>
          <w:sz w:val="20"/>
          <w:szCs w:val="20"/>
        </w:rPr>
        <w:t>йича</w:t>
      </w:r>
      <w:proofErr w:type="spellEnd"/>
      <w:r w:rsidRPr="00024B5A">
        <w:rPr>
          <w:sz w:val="20"/>
          <w:szCs w:val="20"/>
        </w:rPr>
        <w:t xml:space="preserve"> </w:t>
      </w:r>
      <w:proofErr w:type="spellStart"/>
      <w:r w:rsidRPr="00024B5A">
        <w:rPr>
          <w:sz w:val="20"/>
          <w:szCs w:val="20"/>
        </w:rPr>
        <w:t>тайёрланган</w:t>
      </w:r>
      <w:proofErr w:type="spellEnd"/>
      <w:r w:rsidRPr="00024B5A">
        <w:rPr>
          <w:sz w:val="20"/>
          <w:szCs w:val="20"/>
        </w:rPr>
        <w:t xml:space="preserve"> </w:t>
      </w:r>
      <w:proofErr w:type="spellStart"/>
      <w:r w:rsidRPr="00024B5A">
        <w:rPr>
          <w:sz w:val="20"/>
          <w:szCs w:val="20"/>
        </w:rPr>
        <w:t>хужжатлар</w:t>
      </w:r>
      <w:proofErr w:type="spellEnd"/>
      <w:r w:rsidRPr="00024B5A">
        <w:rPr>
          <w:sz w:val="20"/>
          <w:szCs w:val="20"/>
        </w:rPr>
        <w:t xml:space="preserve"> </w:t>
      </w:r>
      <w:proofErr w:type="spellStart"/>
      <w:r w:rsidRPr="00024B5A">
        <w:rPr>
          <w:sz w:val="20"/>
          <w:szCs w:val="20"/>
        </w:rPr>
        <w:t>билан</w:t>
      </w:r>
      <w:proofErr w:type="spellEnd"/>
      <w:r w:rsidRPr="00024B5A">
        <w:rPr>
          <w:sz w:val="20"/>
          <w:szCs w:val="20"/>
        </w:rPr>
        <w:t xml:space="preserve"> </w:t>
      </w:r>
      <w:r w:rsidRPr="00024B5A">
        <w:rPr>
          <w:sz w:val="20"/>
          <w:szCs w:val="20"/>
          <w:lang w:val="uz-Cyrl-UZ"/>
        </w:rPr>
        <w:t xml:space="preserve">жамиятнинг </w:t>
      </w:r>
      <w:r w:rsidRPr="00024B5A">
        <w:rPr>
          <w:sz w:val="20"/>
          <w:szCs w:val="20"/>
        </w:rPr>
        <w:fldChar w:fldCharType="begin"/>
      </w:r>
      <w:r w:rsidRPr="00024B5A">
        <w:rPr>
          <w:sz w:val="20"/>
          <w:szCs w:val="20"/>
        </w:rPr>
        <w:instrText>HYPERLINK "http://www.biokimyo.uz"</w:instrText>
      </w:r>
      <w:r w:rsidRPr="00024B5A">
        <w:rPr>
          <w:sz w:val="20"/>
          <w:szCs w:val="20"/>
        </w:rPr>
        <w:fldChar w:fldCharType="separate"/>
      </w:r>
      <w:r w:rsidRPr="00024B5A">
        <w:rPr>
          <w:rStyle w:val="a5"/>
          <w:sz w:val="20"/>
          <w:szCs w:val="20"/>
          <w:lang w:val="en-US"/>
        </w:rPr>
        <w:t>www</w:t>
      </w:r>
      <w:r w:rsidRPr="00024B5A">
        <w:rPr>
          <w:rStyle w:val="a5"/>
          <w:sz w:val="20"/>
          <w:szCs w:val="20"/>
        </w:rPr>
        <w:t>.</w:t>
      </w:r>
      <w:r w:rsidRPr="00024B5A">
        <w:rPr>
          <w:rStyle w:val="a5"/>
          <w:sz w:val="20"/>
          <w:szCs w:val="20"/>
          <w:lang w:val="en-US"/>
        </w:rPr>
        <w:t>biokimyo</w:t>
      </w:r>
      <w:r w:rsidRPr="00024B5A">
        <w:rPr>
          <w:rStyle w:val="a5"/>
          <w:sz w:val="20"/>
          <w:szCs w:val="20"/>
        </w:rPr>
        <w:t>.</w:t>
      </w:r>
      <w:r w:rsidRPr="00024B5A">
        <w:rPr>
          <w:rStyle w:val="a5"/>
          <w:sz w:val="20"/>
          <w:szCs w:val="20"/>
          <w:lang w:val="en-US"/>
        </w:rPr>
        <w:t>uz</w:t>
      </w:r>
      <w:r w:rsidRPr="00024B5A">
        <w:rPr>
          <w:sz w:val="20"/>
          <w:szCs w:val="20"/>
        </w:rPr>
        <w:fldChar w:fldCharType="end"/>
      </w:r>
      <w:r w:rsidRPr="00024B5A">
        <w:rPr>
          <w:sz w:val="20"/>
          <w:szCs w:val="20"/>
        </w:rPr>
        <w:t xml:space="preserve"> </w:t>
      </w:r>
      <w:proofErr w:type="spellStart"/>
      <w:r w:rsidRPr="00024B5A">
        <w:rPr>
          <w:sz w:val="20"/>
          <w:szCs w:val="20"/>
        </w:rPr>
        <w:t>сайтида</w:t>
      </w:r>
      <w:proofErr w:type="spellEnd"/>
      <w:r w:rsidRPr="00024B5A">
        <w:rPr>
          <w:sz w:val="20"/>
          <w:szCs w:val="20"/>
          <w:lang w:val="uz-Cyrl-UZ"/>
        </w:rPr>
        <w:t xml:space="preserve"> танишиб чиқиш мумкин, қуйидаги манзил: Янгийул шахри,  Кимегар кўчаси, №1-уй, «BIOKIMYO»  АЖ. Тел: 70- 602-43-97 ва қуйидаги эл.манзиллар yangiyolbioxim@vinsanoat.uz, </w:t>
      </w:r>
      <w:hyperlink r:id="rId5" w:history="1">
        <w:r w:rsidRPr="00024B5A">
          <w:rPr>
            <w:rStyle w:val="a5"/>
            <w:sz w:val="20"/>
            <w:szCs w:val="20"/>
            <w:lang w:val="uz-Cyrl-UZ"/>
          </w:rPr>
          <w:t>biokimyo@mail.ru</w:t>
        </w:r>
      </w:hyperlink>
      <w:r w:rsidRPr="00024B5A">
        <w:rPr>
          <w:sz w:val="20"/>
          <w:szCs w:val="20"/>
          <w:lang w:val="uz-Cyrl-UZ"/>
        </w:rPr>
        <w:t xml:space="preserve"> бўйича  мурожаат қилишингиз мумкин: </w:t>
      </w:r>
    </w:p>
    <w:p w:rsidR="00024B5A" w:rsidRPr="00024B5A" w:rsidRDefault="00024B5A" w:rsidP="00024B5A">
      <w:pPr>
        <w:ind w:firstLine="708"/>
        <w:jc w:val="both"/>
        <w:rPr>
          <w:sz w:val="20"/>
          <w:szCs w:val="20"/>
          <w:lang w:val="uz-Cyrl-UZ"/>
        </w:rPr>
      </w:pPr>
      <w:r w:rsidRPr="00024B5A">
        <w:rPr>
          <w:sz w:val="20"/>
          <w:szCs w:val="20"/>
          <w:lang w:val="uz-Cyrl-UZ"/>
        </w:rPr>
        <w:t xml:space="preserve">Жамият Кузатув кенгашининг </w:t>
      </w:r>
      <w:r w:rsidRPr="00024B5A">
        <w:rPr>
          <w:b/>
          <w:sz w:val="20"/>
          <w:szCs w:val="20"/>
          <w:lang w:val="uz-Cyrl-UZ"/>
        </w:rPr>
        <w:t>2019 йил  21 февраль</w:t>
      </w:r>
      <w:r w:rsidRPr="00024B5A">
        <w:rPr>
          <w:sz w:val="20"/>
          <w:szCs w:val="20"/>
          <w:lang w:val="uz-Cyrl-UZ"/>
        </w:rPr>
        <w:t xml:space="preserve"> куни ўтказилган йиғилишида қимматли қоғозлар эгаларининг рўйхатини тузиш тўғрисида қарор қабул қилинди.</w:t>
      </w:r>
    </w:p>
    <w:p w:rsidR="00024B5A" w:rsidRPr="00024B5A" w:rsidRDefault="00024B5A" w:rsidP="00024B5A">
      <w:pPr>
        <w:ind w:firstLine="708"/>
        <w:jc w:val="both"/>
        <w:rPr>
          <w:sz w:val="20"/>
          <w:szCs w:val="20"/>
          <w:lang w:val="uz-Cyrl-UZ"/>
        </w:rPr>
      </w:pPr>
      <w:r w:rsidRPr="00024B5A">
        <w:rPr>
          <w:sz w:val="20"/>
          <w:szCs w:val="20"/>
          <w:lang w:val="uz-Cyrl-UZ"/>
        </w:rPr>
        <w:t xml:space="preserve">Акциядорларга навбатдан ташқари умумий йиғилиши ўтказилишини хабар бериш учун акциядорлар реестри – </w:t>
      </w:r>
      <w:r w:rsidRPr="00024B5A">
        <w:rPr>
          <w:b/>
          <w:sz w:val="20"/>
          <w:szCs w:val="20"/>
          <w:lang w:val="uz-Cyrl-UZ"/>
        </w:rPr>
        <w:t xml:space="preserve">2019 йил   21 февраль </w:t>
      </w:r>
      <w:r w:rsidRPr="00024B5A">
        <w:rPr>
          <w:sz w:val="20"/>
          <w:szCs w:val="20"/>
          <w:lang w:val="uz-Cyrl-UZ"/>
        </w:rPr>
        <w:t xml:space="preserve"> холатига кўра ёпилади.</w:t>
      </w:r>
    </w:p>
    <w:p w:rsidR="00024B5A" w:rsidRPr="00024B5A" w:rsidRDefault="00024B5A" w:rsidP="00024B5A">
      <w:pPr>
        <w:ind w:firstLine="708"/>
        <w:jc w:val="both"/>
        <w:rPr>
          <w:sz w:val="20"/>
          <w:szCs w:val="20"/>
          <w:lang w:val="uz-Cyrl-UZ"/>
        </w:rPr>
      </w:pPr>
      <w:r w:rsidRPr="00024B5A">
        <w:rPr>
          <w:sz w:val="20"/>
          <w:szCs w:val="20"/>
          <w:lang w:val="uz-Cyrl-UZ"/>
        </w:rPr>
        <w:t xml:space="preserve">Акциядорларнинг навбатдан ташқари умумий йиғилишда қатнашиш учун  акциядорлар реестри – </w:t>
      </w:r>
      <w:r w:rsidRPr="00024B5A">
        <w:rPr>
          <w:b/>
          <w:sz w:val="20"/>
          <w:szCs w:val="20"/>
          <w:lang w:val="uz-Cyrl-UZ"/>
        </w:rPr>
        <w:t xml:space="preserve">2019 йил  27 февраль </w:t>
      </w:r>
      <w:r w:rsidRPr="00024B5A">
        <w:rPr>
          <w:sz w:val="20"/>
          <w:szCs w:val="20"/>
          <w:lang w:val="uz-Cyrl-UZ"/>
        </w:rPr>
        <w:t xml:space="preserve"> холатига кўра ёпилади</w:t>
      </w:r>
    </w:p>
    <w:p w:rsidR="00024B5A" w:rsidRPr="00024B5A" w:rsidRDefault="00024B5A" w:rsidP="00024B5A">
      <w:pPr>
        <w:jc w:val="right"/>
        <w:rPr>
          <w:b/>
          <w:sz w:val="20"/>
          <w:szCs w:val="20"/>
          <w:lang w:val="uz-Cyrl-UZ"/>
        </w:rPr>
      </w:pPr>
    </w:p>
    <w:p w:rsidR="00AA6873" w:rsidRPr="00AA6873" w:rsidRDefault="00024B5A" w:rsidP="00024B5A">
      <w:pPr>
        <w:jc w:val="right"/>
        <w:rPr>
          <w:sz w:val="22"/>
          <w:szCs w:val="22"/>
          <w:lang w:val="uz-Cyrl-UZ"/>
        </w:rPr>
      </w:pPr>
      <w:proofErr w:type="spellStart"/>
      <w:r w:rsidRPr="00024B5A">
        <w:rPr>
          <w:b/>
          <w:sz w:val="20"/>
          <w:szCs w:val="20"/>
        </w:rPr>
        <w:t>Кузатув</w:t>
      </w:r>
      <w:proofErr w:type="spellEnd"/>
      <w:r w:rsidRPr="00024B5A">
        <w:rPr>
          <w:b/>
          <w:sz w:val="20"/>
          <w:szCs w:val="20"/>
        </w:rPr>
        <w:t xml:space="preserve"> </w:t>
      </w:r>
      <w:proofErr w:type="spellStart"/>
      <w:r w:rsidRPr="00024B5A">
        <w:rPr>
          <w:b/>
          <w:sz w:val="20"/>
          <w:szCs w:val="20"/>
        </w:rPr>
        <w:t>кенгаши</w:t>
      </w:r>
      <w:proofErr w:type="spellEnd"/>
    </w:p>
    <w:p w:rsidR="00850680" w:rsidRPr="00850680" w:rsidRDefault="00850680" w:rsidP="00850680">
      <w:pPr>
        <w:jc w:val="right"/>
        <w:rPr>
          <w:sz w:val="18"/>
          <w:szCs w:val="18"/>
          <w:lang w:val="uz-Cyrl-UZ"/>
        </w:rPr>
      </w:pPr>
    </w:p>
    <w:p w:rsidR="00850680" w:rsidRPr="00850680" w:rsidRDefault="00850680" w:rsidP="00850680">
      <w:pPr>
        <w:rPr>
          <w:sz w:val="18"/>
          <w:szCs w:val="18"/>
          <w:lang w:val="uz-Cyrl-UZ"/>
        </w:rPr>
      </w:pPr>
    </w:p>
    <w:p w:rsidR="00850680" w:rsidRPr="00850680" w:rsidRDefault="00850680" w:rsidP="00850680">
      <w:pPr>
        <w:jc w:val="center"/>
        <w:rPr>
          <w:b/>
          <w:i/>
          <w:sz w:val="18"/>
          <w:szCs w:val="18"/>
          <w:lang w:val="uz-Cyrl-UZ"/>
        </w:rPr>
      </w:pPr>
    </w:p>
    <w:p w:rsidR="00850680" w:rsidRPr="00024B5A" w:rsidRDefault="00850680" w:rsidP="00850680">
      <w:pPr>
        <w:jc w:val="center"/>
        <w:rPr>
          <w:b/>
          <w:i/>
          <w:sz w:val="20"/>
          <w:szCs w:val="20"/>
        </w:rPr>
      </w:pPr>
      <w:r w:rsidRPr="00024B5A">
        <w:rPr>
          <w:b/>
          <w:i/>
          <w:sz w:val="20"/>
          <w:szCs w:val="20"/>
        </w:rPr>
        <w:t>Вниманию акционеров АО «</w:t>
      </w:r>
      <w:r w:rsidRPr="00024B5A">
        <w:rPr>
          <w:b/>
          <w:i/>
          <w:sz w:val="20"/>
          <w:szCs w:val="20"/>
          <w:lang w:val="en-US"/>
        </w:rPr>
        <w:t>BIOKIMYO</w:t>
      </w:r>
      <w:r w:rsidRPr="00024B5A">
        <w:rPr>
          <w:b/>
          <w:i/>
          <w:sz w:val="20"/>
          <w:szCs w:val="20"/>
        </w:rPr>
        <w:t>»!</w:t>
      </w:r>
    </w:p>
    <w:p w:rsidR="00850680" w:rsidRPr="00024B5A" w:rsidRDefault="00850680" w:rsidP="00850680">
      <w:pPr>
        <w:jc w:val="center"/>
        <w:rPr>
          <w:b/>
          <w:sz w:val="20"/>
          <w:szCs w:val="20"/>
        </w:rPr>
      </w:pPr>
    </w:p>
    <w:p w:rsidR="00AA6873" w:rsidRPr="00024B5A" w:rsidRDefault="00850680" w:rsidP="00850680">
      <w:pPr>
        <w:jc w:val="center"/>
        <w:rPr>
          <w:b/>
          <w:sz w:val="20"/>
          <w:szCs w:val="20"/>
          <w:lang w:val="uz-Cyrl-UZ"/>
        </w:rPr>
      </w:pPr>
      <w:r w:rsidRPr="00024B5A">
        <w:rPr>
          <w:b/>
          <w:sz w:val="20"/>
          <w:szCs w:val="20"/>
        </w:rPr>
        <w:t>На основании решения заседания №</w:t>
      </w:r>
      <w:r w:rsidR="00024B5A" w:rsidRPr="00024B5A">
        <w:rPr>
          <w:b/>
          <w:sz w:val="20"/>
          <w:szCs w:val="20"/>
          <w:lang w:val="uz-Cyrl-UZ"/>
        </w:rPr>
        <w:t>14/19</w:t>
      </w:r>
      <w:r w:rsidRPr="00024B5A">
        <w:rPr>
          <w:b/>
          <w:sz w:val="20"/>
          <w:szCs w:val="20"/>
        </w:rPr>
        <w:t xml:space="preserve"> наблюдательного совета общества</w:t>
      </w:r>
      <w:r w:rsidR="00AA6873" w:rsidRPr="00024B5A">
        <w:rPr>
          <w:b/>
          <w:sz w:val="20"/>
          <w:szCs w:val="20"/>
          <w:lang w:val="uz-Cyrl-UZ"/>
        </w:rPr>
        <w:t xml:space="preserve"> </w:t>
      </w:r>
      <w:r w:rsidRPr="00024B5A">
        <w:rPr>
          <w:b/>
          <w:sz w:val="20"/>
          <w:szCs w:val="20"/>
        </w:rPr>
        <w:t xml:space="preserve">от </w:t>
      </w:r>
      <w:r w:rsidR="00AA6873" w:rsidRPr="00024B5A">
        <w:rPr>
          <w:b/>
          <w:sz w:val="20"/>
          <w:szCs w:val="20"/>
          <w:lang w:val="uz-Cyrl-UZ"/>
        </w:rPr>
        <w:t>2</w:t>
      </w:r>
      <w:r w:rsidR="00024B5A" w:rsidRPr="00024B5A">
        <w:rPr>
          <w:b/>
          <w:sz w:val="20"/>
          <w:szCs w:val="20"/>
          <w:lang w:val="uz-Cyrl-UZ"/>
        </w:rPr>
        <w:t>1</w:t>
      </w:r>
      <w:r w:rsidRPr="00024B5A">
        <w:rPr>
          <w:b/>
          <w:sz w:val="20"/>
          <w:szCs w:val="20"/>
        </w:rPr>
        <w:t xml:space="preserve"> </w:t>
      </w:r>
      <w:r w:rsidR="00024B5A" w:rsidRPr="00024B5A">
        <w:rPr>
          <w:b/>
          <w:sz w:val="20"/>
          <w:szCs w:val="20"/>
          <w:lang w:val="uz-Cyrl-UZ"/>
        </w:rPr>
        <w:t>февра</w:t>
      </w:r>
      <w:r w:rsidR="00AA6873" w:rsidRPr="00024B5A">
        <w:rPr>
          <w:b/>
          <w:sz w:val="20"/>
          <w:szCs w:val="20"/>
          <w:lang w:val="uz-Cyrl-UZ"/>
        </w:rPr>
        <w:t>л</w:t>
      </w:r>
      <w:r w:rsidRPr="00024B5A">
        <w:rPr>
          <w:b/>
          <w:sz w:val="20"/>
          <w:szCs w:val="20"/>
        </w:rPr>
        <w:t>я 201</w:t>
      </w:r>
      <w:r w:rsidR="00024B5A" w:rsidRPr="00024B5A">
        <w:rPr>
          <w:b/>
          <w:sz w:val="20"/>
          <w:szCs w:val="20"/>
          <w:lang w:val="uz-Cyrl-UZ"/>
        </w:rPr>
        <w:t>9</w:t>
      </w:r>
      <w:r w:rsidRPr="00024B5A">
        <w:rPr>
          <w:b/>
          <w:sz w:val="20"/>
          <w:szCs w:val="20"/>
        </w:rPr>
        <w:t xml:space="preserve"> года сообщает о проведении </w:t>
      </w:r>
      <w:r w:rsidRPr="00024B5A">
        <w:rPr>
          <w:b/>
          <w:sz w:val="20"/>
          <w:szCs w:val="20"/>
          <w:lang w:val="uz-Cyrl-UZ"/>
        </w:rPr>
        <w:t xml:space="preserve">внеочередного </w:t>
      </w:r>
      <w:r w:rsidRPr="00024B5A">
        <w:rPr>
          <w:b/>
          <w:sz w:val="20"/>
          <w:szCs w:val="20"/>
        </w:rPr>
        <w:t>общего собрания акционеров</w:t>
      </w:r>
      <w:r w:rsidRPr="00024B5A">
        <w:rPr>
          <w:b/>
          <w:sz w:val="20"/>
          <w:szCs w:val="20"/>
          <w:lang w:val="uz-Cyrl-UZ"/>
        </w:rPr>
        <w:t xml:space="preserve"> </w:t>
      </w:r>
      <w:r w:rsidRPr="00024B5A">
        <w:rPr>
          <w:b/>
          <w:sz w:val="20"/>
          <w:szCs w:val="20"/>
        </w:rPr>
        <w:t xml:space="preserve"> </w:t>
      </w:r>
      <w:r w:rsidR="00024B5A" w:rsidRPr="00024B5A">
        <w:rPr>
          <w:b/>
          <w:sz w:val="20"/>
          <w:szCs w:val="20"/>
          <w:lang w:val="uz-Cyrl-UZ"/>
        </w:rPr>
        <w:t>5</w:t>
      </w:r>
      <w:r w:rsidR="00AA6873" w:rsidRPr="00024B5A">
        <w:rPr>
          <w:b/>
          <w:sz w:val="20"/>
          <w:szCs w:val="20"/>
          <w:lang w:val="uz-Cyrl-UZ"/>
        </w:rPr>
        <w:t xml:space="preserve"> </w:t>
      </w:r>
      <w:r w:rsidR="00024B5A" w:rsidRPr="00024B5A">
        <w:rPr>
          <w:b/>
          <w:sz w:val="20"/>
          <w:szCs w:val="20"/>
          <w:lang w:val="uz-Cyrl-UZ"/>
        </w:rPr>
        <w:t>мар</w:t>
      </w:r>
      <w:r w:rsidR="00AA6873" w:rsidRPr="00024B5A">
        <w:rPr>
          <w:b/>
          <w:sz w:val="20"/>
          <w:szCs w:val="20"/>
          <w:lang w:val="uz-Cyrl-UZ"/>
        </w:rPr>
        <w:t>та</w:t>
      </w:r>
      <w:r w:rsidRPr="00024B5A">
        <w:rPr>
          <w:b/>
          <w:sz w:val="20"/>
          <w:szCs w:val="20"/>
        </w:rPr>
        <w:t xml:space="preserve"> 201</w:t>
      </w:r>
      <w:r w:rsidR="00024B5A" w:rsidRPr="00024B5A">
        <w:rPr>
          <w:b/>
          <w:sz w:val="20"/>
          <w:szCs w:val="20"/>
          <w:lang w:val="uz-Cyrl-UZ"/>
        </w:rPr>
        <w:t>9</w:t>
      </w:r>
      <w:r w:rsidRPr="00024B5A">
        <w:rPr>
          <w:b/>
          <w:sz w:val="20"/>
          <w:szCs w:val="20"/>
        </w:rPr>
        <w:t xml:space="preserve"> года в 10-00 часов в большом зале административного здания </w:t>
      </w:r>
    </w:p>
    <w:p w:rsidR="00850680" w:rsidRPr="00024B5A" w:rsidRDefault="00850680" w:rsidP="00850680">
      <w:pPr>
        <w:jc w:val="center"/>
        <w:rPr>
          <w:b/>
          <w:sz w:val="20"/>
          <w:szCs w:val="20"/>
        </w:rPr>
      </w:pPr>
      <w:r w:rsidRPr="00024B5A">
        <w:rPr>
          <w:b/>
          <w:sz w:val="20"/>
          <w:szCs w:val="20"/>
        </w:rPr>
        <w:t>АО «</w:t>
      </w:r>
      <w:r w:rsidRPr="00024B5A">
        <w:rPr>
          <w:b/>
          <w:sz w:val="20"/>
          <w:szCs w:val="20"/>
          <w:lang w:val="en-US"/>
        </w:rPr>
        <w:t>BIOKIMYO</w:t>
      </w:r>
      <w:r w:rsidRPr="00024B5A">
        <w:rPr>
          <w:b/>
          <w:sz w:val="20"/>
          <w:szCs w:val="20"/>
        </w:rPr>
        <w:t>»</w:t>
      </w:r>
    </w:p>
    <w:p w:rsidR="00850680" w:rsidRPr="00024B5A" w:rsidRDefault="00850680" w:rsidP="00850680">
      <w:pPr>
        <w:jc w:val="center"/>
        <w:rPr>
          <w:b/>
          <w:sz w:val="20"/>
          <w:szCs w:val="20"/>
        </w:rPr>
      </w:pPr>
    </w:p>
    <w:p w:rsidR="00850680" w:rsidRPr="00024B5A" w:rsidRDefault="00850680" w:rsidP="00850680">
      <w:pPr>
        <w:jc w:val="center"/>
        <w:rPr>
          <w:sz w:val="20"/>
          <w:szCs w:val="20"/>
        </w:rPr>
      </w:pPr>
      <w:r w:rsidRPr="00024B5A">
        <w:rPr>
          <w:b/>
          <w:sz w:val="20"/>
          <w:szCs w:val="20"/>
        </w:rPr>
        <w:t>Адрес</w:t>
      </w:r>
      <w:r w:rsidRPr="00024B5A">
        <w:rPr>
          <w:sz w:val="20"/>
          <w:szCs w:val="20"/>
        </w:rPr>
        <w:t xml:space="preserve">: город Янгиюль, улица </w:t>
      </w:r>
      <w:proofErr w:type="spellStart"/>
      <w:r w:rsidRPr="00024B5A">
        <w:rPr>
          <w:sz w:val="20"/>
          <w:szCs w:val="20"/>
        </w:rPr>
        <w:t>Кимёгар</w:t>
      </w:r>
      <w:proofErr w:type="spellEnd"/>
      <w:r w:rsidRPr="00024B5A">
        <w:rPr>
          <w:sz w:val="20"/>
          <w:szCs w:val="20"/>
        </w:rPr>
        <w:t>, дом 1.</w:t>
      </w:r>
    </w:p>
    <w:p w:rsidR="00850680" w:rsidRPr="00024B5A" w:rsidRDefault="00850680" w:rsidP="00850680">
      <w:pPr>
        <w:jc w:val="center"/>
        <w:rPr>
          <w:sz w:val="20"/>
          <w:szCs w:val="20"/>
        </w:rPr>
      </w:pPr>
    </w:p>
    <w:p w:rsidR="00850680" w:rsidRPr="00024B5A" w:rsidRDefault="00850680" w:rsidP="00850680">
      <w:pPr>
        <w:jc w:val="center"/>
        <w:rPr>
          <w:b/>
          <w:sz w:val="20"/>
          <w:szCs w:val="20"/>
        </w:rPr>
      </w:pPr>
      <w:r w:rsidRPr="00024B5A">
        <w:rPr>
          <w:b/>
          <w:sz w:val="20"/>
          <w:szCs w:val="20"/>
          <w:lang w:val="uz-Cyrl-UZ"/>
        </w:rPr>
        <w:t>Вопрос</w:t>
      </w:r>
      <w:proofErr w:type="spellStart"/>
      <w:r w:rsidRPr="00024B5A">
        <w:rPr>
          <w:b/>
          <w:sz w:val="20"/>
          <w:szCs w:val="20"/>
        </w:rPr>
        <w:t>ы</w:t>
      </w:r>
      <w:proofErr w:type="spellEnd"/>
      <w:r w:rsidRPr="00024B5A">
        <w:rPr>
          <w:b/>
          <w:sz w:val="20"/>
          <w:szCs w:val="20"/>
        </w:rPr>
        <w:t xml:space="preserve"> включенные в повестку дня:</w:t>
      </w:r>
    </w:p>
    <w:p w:rsidR="00850680" w:rsidRPr="00024B5A" w:rsidRDefault="00850680" w:rsidP="00850680">
      <w:pPr>
        <w:jc w:val="center"/>
        <w:rPr>
          <w:b/>
          <w:sz w:val="20"/>
          <w:szCs w:val="20"/>
        </w:rPr>
      </w:pPr>
    </w:p>
    <w:p w:rsidR="00024B5A" w:rsidRPr="00024B5A" w:rsidRDefault="00024B5A" w:rsidP="00024B5A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120"/>
        <w:ind w:right="40"/>
        <w:contextualSpacing w:val="0"/>
        <w:jc w:val="both"/>
        <w:rPr>
          <w:sz w:val="20"/>
          <w:szCs w:val="20"/>
          <w:lang w:val="uz-Cyrl-UZ"/>
        </w:rPr>
      </w:pPr>
      <w:r w:rsidRPr="00024B5A">
        <w:rPr>
          <w:sz w:val="20"/>
          <w:szCs w:val="20"/>
        </w:rPr>
        <w:t xml:space="preserve">Утверждение </w:t>
      </w:r>
      <w:r w:rsidRPr="00024B5A">
        <w:rPr>
          <w:sz w:val="20"/>
          <w:szCs w:val="20"/>
          <w:lang w:val="uz-Cyrl-UZ"/>
        </w:rPr>
        <w:t>регламента внеочереднего общего собрания акционеров АО “</w:t>
      </w:r>
      <w:r w:rsidRPr="00024B5A">
        <w:rPr>
          <w:sz w:val="20"/>
          <w:szCs w:val="20"/>
          <w:lang w:val="en-US"/>
        </w:rPr>
        <w:t>BIOKIMYO</w:t>
      </w:r>
      <w:r w:rsidRPr="00024B5A">
        <w:rPr>
          <w:sz w:val="20"/>
          <w:szCs w:val="20"/>
        </w:rPr>
        <w:t>».</w:t>
      </w:r>
    </w:p>
    <w:p w:rsidR="00024B5A" w:rsidRPr="00024B5A" w:rsidRDefault="00024B5A" w:rsidP="00024B5A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120"/>
        <w:ind w:right="40"/>
        <w:contextualSpacing w:val="0"/>
        <w:jc w:val="both"/>
        <w:rPr>
          <w:sz w:val="20"/>
          <w:szCs w:val="20"/>
          <w:lang w:val="uz-Cyrl-UZ"/>
        </w:rPr>
      </w:pPr>
      <w:r w:rsidRPr="00024B5A">
        <w:rPr>
          <w:sz w:val="20"/>
          <w:szCs w:val="20"/>
          <w:lang w:val="uz-Cyrl-UZ"/>
        </w:rPr>
        <w:t>Досрочное прекра</w:t>
      </w:r>
      <w:proofErr w:type="spellStart"/>
      <w:r w:rsidRPr="00024B5A">
        <w:rPr>
          <w:sz w:val="20"/>
          <w:szCs w:val="20"/>
        </w:rPr>
        <w:t>щ</w:t>
      </w:r>
      <w:proofErr w:type="spellEnd"/>
      <w:r w:rsidRPr="00024B5A">
        <w:rPr>
          <w:sz w:val="20"/>
          <w:szCs w:val="20"/>
          <w:lang w:val="uz-Cyrl-UZ"/>
        </w:rPr>
        <w:t>ение полномочий членов наблюдательного совета и ревизионной комиссии АО “</w:t>
      </w:r>
      <w:r w:rsidRPr="00024B5A">
        <w:rPr>
          <w:sz w:val="20"/>
          <w:szCs w:val="20"/>
          <w:lang w:val="en-US"/>
        </w:rPr>
        <w:t>BIOKIMYO</w:t>
      </w:r>
      <w:r w:rsidRPr="00024B5A">
        <w:rPr>
          <w:sz w:val="20"/>
          <w:szCs w:val="20"/>
        </w:rPr>
        <w:t>».</w:t>
      </w:r>
    </w:p>
    <w:p w:rsidR="00024B5A" w:rsidRPr="00024B5A" w:rsidRDefault="00024B5A" w:rsidP="00024B5A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120"/>
        <w:ind w:right="40"/>
        <w:contextualSpacing w:val="0"/>
        <w:jc w:val="both"/>
        <w:rPr>
          <w:sz w:val="20"/>
          <w:szCs w:val="20"/>
          <w:lang w:val="uz-Cyrl-UZ"/>
        </w:rPr>
      </w:pPr>
      <w:r w:rsidRPr="00024B5A">
        <w:rPr>
          <w:sz w:val="20"/>
          <w:szCs w:val="20"/>
          <w:lang w:val="uz-Cyrl-UZ"/>
        </w:rPr>
        <w:t>Перевыборы членов Наблюдательного совета АО “</w:t>
      </w:r>
      <w:r w:rsidRPr="00024B5A">
        <w:rPr>
          <w:sz w:val="20"/>
          <w:szCs w:val="20"/>
          <w:lang w:val="en-US"/>
        </w:rPr>
        <w:t>BIOKIMYO</w:t>
      </w:r>
      <w:r w:rsidRPr="00024B5A">
        <w:rPr>
          <w:sz w:val="20"/>
          <w:szCs w:val="20"/>
        </w:rPr>
        <w:t>».</w:t>
      </w:r>
    </w:p>
    <w:p w:rsidR="00024B5A" w:rsidRPr="00024B5A" w:rsidRDefault="00024B5A" w:rsidP="00024B5A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120"/>
        <w:ind w:right="40"/>
        <w:contextualSpacing w:val="0"/>
        <w:jc w:val="both"/>
        <w:rPr>
          <w:sz w:val="20"/>
          <w:szCs w:val="20"/>
          <w:lang w:val="uz-Cyrl-UZ"/>
        </w:rPr>
      </w:pPr>
      <w:r w:rsidRPr="00024B5A">
        <w:rPr>
          <w:sz w:val="20"/>
          <w:szCs w:val="20"/>
          <w:lang w:val="uz-Cyrl-UZ"/>
        </w:rPr>
        <w:t>Перевыборы членов Ревизионной комиссии АО “</w:t>
      </w:r>
      <w:r w:rsidRPr="00024B5A">
        <w:rPr>
          <w:sz w:val="20"/>
          <w:szCs w:val="20"/>
          <w:lang w:val="en-US"/>
        </w:rPr>
        <w:t>BIOKIMYO</w:t>
      </w:r>
      <w:r w:rsidRPr="00024B5A">
        <w:rPr>
          <w:sz w:val="20"/>
          <w:szCs w:val="20"/>
        </w:rPr>
        <w:t>»</w:t>
      </w:r>
      <w:r w:rsidRPr="00024B5A">
        <w:rPr>
          <w:sz w:val="20"/>
          <w:szCs w:val="20"/>
          <w:lang w:val="uz-Cyrl-UZ"/>
        </w:rPr>
        <w:t>.</w:t>
      </w:r>
    </w:p>
    <w:p w:rsidR="00850680" w:rsidRPr="00024B5A" w:rsidRDefault="00850680" w:rsidP="00850680">
      <w:pPr>
        <w:ind w:firstLine="567"/>
        <w:jc w:val="both"/>
        <w:rPr>
          <w:sz w:val="20"/>
          <w:szCs w:val="20"/>
          <w:lang w:val="uz-Cyrl-UZ"/>
        </w:rPr>
      </w:pPr>
    </w:p>
    <w:p w:rsidR="00024B5A" w:rsidRDefault="00024B5A" w:rsidP="00850680">
      <w:pPr>
        <w:ind w:firstLine="567"/>
        <w:jc w:val="both"/>
        <w:rPr>
          <w:sz w:val="20"/>
          <w:szCs w:val="20"/>
          <w:lang w:val="uz-Cyrl-UZ"/>
        </w:rPr>
      </w:pPr>
    </w:p>
    <w:p w:rsidR="00850680" w:rsidRPr="00024B5A" w:rsidRDefault="00850680" w:rsidP="00850680">
      <w:pPr>
        <w:ind w:firstLine="567"/>
        <w:jc w:val="both"/>
        <w:rPr>
          <w:sz w:val="20"/>
          <w:szCs w:val="20"/>
        </w:rPr>
      </w:pPr>
      <w:r w:rsidRPr="00024B5A">
        <w:rPr>
          <w:sz w:val="20"/>
          <w:szCs w:val="20"/>
        </w:rPr>
        <w:t xml:space="preserve">Регистрация акционеров начинается в 9-00 часов </w:t>
      </w:r>
      <w:r w:rsidR="00024B5A">
        <w:rPr>
          <w:sz w:val="20"/>
          <w:szCs w:val="20"/>
          <w:lang w:val="uz-Cyrl-UZ"/>
        </w:rPr>
        <w:t>5 марта</w:t>
      </w:r>
      <w:r w:rsidRPr="00024B5A">
        <w:rPr>
          <w:sz w:val="20"/>
          <w:szCs w:val="20"/>
        </w:rPr>
        <w:t xml:space="preserve"> 201</w:t>
      </w:r>
      <w:r w:rsidR="00024B5A">
        <w:rPr>
          <w:sz w:val="20"/>
          <w:szCs w:val="20"/>
          <w:lang w:val="uz-Cyrl-UZ"/>
        </w:rPr>
        <w:t>9</w:t>
      </w:r>
      <w:r w:rsidRPr="00024B5A">
        <w:rPr>
          <w:sz w:val="20"/>
          <w:szCs w:val="20"/>
        </w:rPr>
        <w:t xml:space="preserve"> года.</w:t>
      </w:r>
    </w:p>
    <w:p w:rsidR="00024B5A" w:rsidRDefault="00024B5A" w:rsidP="00850680">
      <w:pPr>
        <w:ind w:firstLine="567"/>
        <w:jc w:val="both"/>
        <w:rPr>
          <w:sz w:val="20"/>
          <w:szCs w:val="20"/>
          <w:lang w:val="uz-Cyrl-UZ"/>
        </w:rPr>
      </w:pPr>
    </w:p>
    <w:p w:rsidR="00850680" w:rsidRPr="00024B5A" w:rsidRDefault="00850680" w:rsidP="00850680">
      <w:pPr>
        <w:ind w:firstLine="567"/>
        <w:jc w:val="both"/>
        <w:rPr>
          <w:sz w:val="20"/>
          <w:szCs w:val="20"/>
        </w:rPr>
      </w:pPr>
      <w:r w:rsidRPr="00024B5A">
        <w:rPr>
          <w:sz w:val="20"/>
          <w:szCs w:val="20"/>
        </w:rPr>
        <w:t xml:space="preserve">Для регистрации необходимо предъявить документ удостоверяющий личность (паспорт), представителю акционера обязательно - нотариально заверенную доверенность. </w:t>
      </w:r>
    </w:p>
    <w:p w:rsidR="00850680" w:rsidRPr="00024B5A" w:rsidRDefault="00850680" w:rsidP="00850680">
      <w:pPr>
        <w:ind w:firstLine="567"/>
        <w:jc w:val="both"/>
        <w:rPr>
          <w:sz w:val="20"/>
          <w:szCs w:val="20"/>
          <w:lang w:val="uz-Cyrl-UZ"/>
        </w:rPr>
      </w:pPr>
      <w:r w:rsidRPr="00024B5A">
        <w:rPr>
          <w:sz w:val="20"/>
          <w:szCs w:val="20"/>
        </w:rPr>
        <w:t xml:space="preserve">С материалами и информацией касательно </w:t>
      </w:r>
      <w:r w:rsidR="00024B5A">
        <w:rPr>
          <w:sz w:val="20"/>
          <w:szCs w:val="20"/>
          <w:lang w:val="uz-Cyrl-UZ"/>
        </w:rPr>
        <w:t xml:space="preserve">внеочередного </w:t>
      </w:r>
      <w:r w:rsidRPr="00024B5A">
        <w:rPr>
          <w:sz w:val="20"/>
          <w:szCs w:val="20"/>
        </w:rPr>
        <w:t xml:space="preserve">общего собрания акционеров можно ознакомится на сайте общества </w:t>
      </w:r>
      <w:hyperlink r:id="rId6" w:history="1">
        <w:r w:rsidRPr="00024B5A">
          <w:rPr>
            <w:rStyle w:val="a5"/>
            <w:sz w:val="20"/>
            <w:szCs w:val="20"/>
            <w:lang w:val="en-US"/>
          </w:rPr>
          <w:t>www</w:t>
        </w:r>
        <w:r w:rsidRPr="00024B5A">
          <w:rPr>
            <w:rStyle w:val="a5"/>
            <w:sz w:val="20"/>
            <w:szCs w:val="20"/>
          </w:rPr>
          <w:t>.</w:t>
        </w:r>
        <w:r w:rsidRPr="00024B5A">
          <w:rPr>
            <w:rStyle w:val="a5"/>
            <w:sz w:val="20"/>
            <w:szCs w:val="20"/>
            <w:lang w:val="en-US"/>
          </w:rPr>
          <w:t>biokimyo</w:t>
        </w:r>
        <w:r w:rsidRPr="00024B5A">
          <w:rPr>
            <w:rStyle w:val="a5"/>
            <w:sz w:val="20"/>
            <w:szCs w:val="20"/>
          </w:rPr>
          <w:t>.</w:t>
        </w:r>
        <w:r w:rsidRPr="00024B5A">
          <w:rPr>
            <w:rStyle w:val="a5"/>
            <w:sz w:val="20"/>
            <w:szCs w:val="20"/>
            <w:lang w:val="en-US"/>
          </w:rPr>
          <w:t>uz</w:t>
        </w:r>
      </w:hyperlink>
      <w:r w:rsidRPr="00024B5A">
        <w:rPr>
          <w:sz w:val="20"/>
          <w:szCs w:val="20"/>
        </w:rPr>
        <w:t>, можно обращаться по адресу г</w:t>
      </w:r>
      <w:proofErr w:type="gramStart"/>
      <w:r w:rsidRPr="00024B5A">
        <w:rPr>
          <w:sz w:val="20"/>
          <w:szCs w:val="20"/>
        </w:rPr>
        <w:t>.Я</w:t>
      </w:r>
      <w:proofErr w:type="gramEnd"/>
      <w:r w:rsidRPr="00024B5A">
        <w:rPr>
          <w:sz w:val="20"/>
          <w:szCs w:val="20"/>
        </w:rPr>
        <w:t xml:space="preserve">нгиюль, </w:t>
      </w:r>
      <w:proofErr w:type="spellStart"/>
      <w:r w:rsidRPr="00024B5A">
        <w:rPr>
          <w:sz w:val="20"/>
          <w:szCs w:val="20"/>
        </w:rPr>
        <w:t>ул.Кимёгар</w:t>
      </w:r>
      <w:proofErr w:type="spellEnd"/>
      <w:r w:rsidRPr="00024B5A">
        <w:rPr>
          <w:sz w:val="20"/>
          <w:szCs w:val="20"/>
        </w:rPr>
        <w:t>, дом1, тел.: 70</w:t>
      </w:r>
      <w:r w:rsidR="00024B5A">
        <w:rPr>
          <w:sz w:val="20"/>
          <w:szCs w:val="20"/>
          <w:lang w:val="uz-Cyrl-UZ"/>
        </w:rPr>
        <w:t>-</w:t>
      </w:r>
      <w:r w:rsidRPr="00024B5A">
        <w:rPr>
          <w:sz w:val="20"/>
          <w:szCs w:val="20"/>
        </w:rPr>
        <w:t xml:space="preserve">602-43-97 и по электронному адресу </w:t>
      </w:r>
      <w:r w:rsidR="00024B5A" w:rsidRPr="00024B5A">
        <w:rPr>
          <w:sz w:val="20"/>
          <w:szCs w:val="20"/>
          <w:lang w:val="uz-Cyrl-UZ"/>
        </w:rPr>
        <w:t>yangiyolbioxim@vinsanoat.uz</w:t>
      </w:r>
      <w:r w:rsidRPr="00024B5A">
        <w:rPr>
          <w:sz w:val="20"/>
          <w:szCs w:val="20"/>
          <w:lang w:val="uz-Cyrl-UZ"/>
        </w:rPr>
        <w:t xml:space="preserve">, </w:t>
      </w:r>
      <w:r w:rsidRPr="00024B5A">
        <w:rPr>
          <w:sz w:val="20"/>
          <w:szCs w:val="20"/>
        </w:rPr>
        <w:t xml:space="preserve"> </w:t>
      </w:r>
      <w:hyperlink r:id="rId7" w:history="1">
        <w:r w:rsidRPr="00024B5A">
          <w:rPr>
            <w:rStyle w:val="a5"/>
            <w:sz w:val="20"/>
            <w:szCs w:val="20"/>
            <w:lang w:val="uz-Cyrl-UZ"/>
          </w:rPr>
          <w:t>biokimyo@mail.ru</w:t>
        </w:r>
      </w:hyperlink>
      <w:r w:rsidRPr="00024B5A">
        <w:rPr>
          <w:sz w:val="20"/>
          <w:szCs w:val="20"/>
          <w:lang w:val="uz-Cyrl-UZ"/>
        </w:rPr>
        <w:t>.</w:t>
      </w:r>
    </w:p>
    <w:p w:rsidR="00850680" w:rsidRPr="00024B5A" w:rsidRDefault="00850680" w:rsidP="00850680">
      <w:pPr>
        <w:ind w:firstLine="567"/>
        <w:jc w:val="both"/>
        <w:rPr>
          <w:sz w:val="20"/>
          <w:szCs w:val="20"/>
          <w:lang w:val="uz-Cyrl-UZ"/>
        </w:rPr>
      </w:pPr>
      <w:r w:rsidRPr="00024B5A">
        <w:rPr>
          <w:sz w:val="20"/>
          <w:szCs w:val="20"/>
          <w:lang w:val="uz-Cyrl-UZ"/>
        </w:rPr>
        <w:t xml:space="preserve">На заседании наблюдательного совета </w:t>
      </w:r>
      <w:r w:rsidR="00F165DF" w:rsidRPr="00024B5A">
        <w:rPr>
          <w:sz w:val="20"/>
          <w:szCs w:val="20"/>
          <w:lang w:val="uz-Cyrl-UZ"/>
        </w:rPr>
        <w:t>от 2</w:t>
      </w:r>
      <w:r w:rsidR="00024B5A">
        <w:rPr>
          <w:sz w:val="20"/>
          <w:szCs w:val="20"/>
          <w:lang w:val="uz-Cyrl-UZ"/>
        </w:rPr>
        <w:t>1</w:t>
      </w:r>
      <w:r w:rsidR="00F165DF" w:rsidRPr="00024B5A">
        <w:rPr>
          <w:sz w:val="20"/>
          <w:szCs w:val="20"/>
          <w:lang w:val="uz-Cyrl-UZ"/>
        </w:rPr>
        <w:t xml:space="preserve"> </w:t>
      </w:r>
      <w:r w:rsidR="00024B5A">
        <w:rPr>
          <w:sz w:val="20"/>
          <w:szCs w:val="20"/>
          <w:lang w:val="uz-Cyrl-UZ"/>
        </w:rPr>
        <w:t>феврал</w:t>
      </w:r>
      <w:r w:rsidR="00F165DF" w:rsidRPr="00024B5A">
        <w:rPr>
          <w:sz w:val="20"/>
          <w:szCs w:val="20"/>
          <w:lang w:val="uz-Cyrl-UZ"/>
        </w:rPr>
        <w:t>я 201</w:t>
      </w:r>
      <w:r w:rsidR="00024B5A">
        <w:rPr>
          <w:sz w:val="20"/>
          <w:szCs w:val="20"/>
          <w:lang w:val="uz-Cyrl-UZ"/>
        </w:rPr>
        <w:t>9</w:t>
      </w:r>
      <w:r w:rsidR="00F165DF" w:rsidRPr="00024B5A">
        <w:rPr>
          <w:sz w:val="20"/>
          <w:szCs w:val="20"/>
          <w:lang w:val="uz-Cyrl-UZ"/>
        </w:rPr>
        <w:t xml:space="preserve"> года </w:t>
      </w:r>
      <w:r w:rsidRPr="00024B5A">
        <w:rPr>
          <w:sz w:val="20"/>
          <w:szCs w:val="20"/>
          <w:lang w:val="uz-Cyrl-UZ"/>
        </w:rPr>
        <w:t>было принято решение о формировании реестра акционеров:</w:t>
      </w:r>
    </w:p>
    <w:p w:rsidR="00850680" w:rsidRPr="00024B5A" w:rsidRDefault="00850680" w:rsidP="00850680">
      <w:pPr>
        <w:ind w:firstLine="567"/>
        <w:jc w:val="both"/>
        <w:rPr>
          <w:sz w:val="20"/>
          <w:szCs w:val="20"/>
          <w:lang w:val="uz-Cyrl-UZ"/>
        </w:rPr>
      </w:pPr>
      <w:r w:rsidRPr="00024B5A">
        <w:rPr>
          <w:sz w:val="20"/>
          <w:szCs w:val="20"/>
          <w:lang w:val="uz-Cyrl-UZ"/>
        </w:rPr>
        <w:t xml:space="preserve">Дата формирования реестра для оповещения о проведении </w:t>
      </w:r>
      <w:r w:rsidR="00AA6873" w:rsidRPr="00024B5A">
        <w:rPr>
          <w:sz w:val="20"/>
          <w:szCs w:val="20"/>
        </w:rPr>
        <w:t xml:space="preserve">внеочередного </w:t>
      </w:r>
      <w:r w:rsidRPr="00024B5A">
        <w:rPr>
          <w:sz w:val="20"/>
          <w:szCs w:val="20"/>
          <w:lang w:val="uz-Cyrl-UZ"/>
        </w:rPr>
        <w:t xml:space="preserve">общего собрания на </w:t>
      </w:r>
      <w:r w:rsidR="00AA6873" w:rsidRPr="00024B5A">
        <w:rPr>
          <w:sz w:val="20"/>
          <w:szCs w:val="20"/>
          <w:lang w:val="uz-Cyrl-UZ"/>
        </w:rPr>
        <w:t>2</w:t>
      </w:r>
      <w:r w:rsidR="00024B5A">
        <w:rPr>
          <w:sz w:val="20"/>
          <w:szCs w:val="20"/>
          <w:lang w:val="uz-Cyrl-UZ"/>
        </w:rPr>
        <w:t>1</w:t>
      </w:r>
      <w:r w:rsidRPr="00024B5A">
        <w:rPr>
          <w:sz w:val="20"/>
          <w:szCs w:val="20"/>
          <w:lang w:val="uz-Cyrl-UZ"/>
        </w:rPr>
        <w:t xml:space="preserve"> </w:t>
      </w:r>
      <w:r w:rsidR="00024B5A">
        <w:rPr>
          <w:sz w:val="20"/>
          <w:szCs w:val="20"/>
          <w:lang w:val="uz-Cyrl-UZ"/>
        </w:rPr>
        <w:t>февра</w:t>
      </w:r>
      <w:r w:rsidR="00AA6873" w:rsidRPr="00024B5A">
        <w:rPr>
          <w:sz w:val="20"/>
          <w:szCs w:val="20"/>
          <w:lang w:val="uz-Cyrl-UZ"/>
        </w:rPr>
        <w:t>л</w:t>
      </w:r>
      <w:r w:rsidRPr="00024B5A">
        <w:rPr>
          <w:sz w:val="20"/>
          <w:szCs w:val="20"/>
          <w:lang w:val="uz-Cyrl-UZ"/>
        </w:rPr>
        <w:t>я 201</w:t>
      </w:r>
      <w:r w:rsidR="00024B5A">
        <w:rPr>
          <w:sz w:val="20"/>
          <w:szCs w:val="20"/>
          <w:lang w:val="uz-Cyrl-UZ"/>
        </w:rPr>
        <w:t>9</w:t>
      </w:r>
      <w:r w:rsidRPr="00024B5A">
        <w:rPr>
          <w:sz w:val="20"/>
          <w:szCs w:val="20"/>
          <w:lang w:val="uz-Cyrl-UZ"/>
        </w:rPr>
        <w:t xml:space="preserve"> года.</w:t>
      </w:r>
    </w:p>
    <w:p w:rsidR="00850680" w:rsidRPr="00024B5A" w:rsidRDefault="00850680" w:rsidP="00850680">
      <w:pPr>
        <w:ind w:firstLine="567"/>
        <w:jc w:val="both"/>
        <w:rPr>
          <w:sz w:val="20"/>
          <w:szCs w:val="20"/>
          <w:lang w:val="uz-Cyrl-UZ"/>
        </w:rPr>
      </w:pPr>
      <w:r w:rsidRPr="00024B5A">
        <w:rPr>
          <w:sz w:val="20"/>
          <w:szCs w:val="20"/>
          <w:lang w:val="uz-Cyrl-UZ"/>
        </w:rPr>
        <w:t xml:space="preserve">Дата формирования реестра акционеров для участия на </w:t>
      </w:r>
      <w:r w:rsidR="00AA6873" w:rsidRPr="00024B5A">
        <w:rPr>
          <w:sz w:val="20"/>
          <w:szCs w:val="20"/>
          <w:lang w:val="uz-Cyrl-UZ"/>
        </w:rPr>
        <w:t xml:space="preserve">внеочередном </w:t>
      </w:r>
      <w:r w:rsidRPr="00024B5A">
        <w:rPr>
          <w:sz w:val="20"/>
          <w:szCs w:val="20"/>
          <w:lang w:val="uz-Cyrl-UZ"/>
        </w:rPr>
        <w:t xml:space="preserve">общем собрании на </w:t>
      </w:r>
      <w:r w:rsidR="00024B5A">
        <w:rPr>
          <w:sz w:val="20"/>
          <w:szCs w:val="20"/>
          <w:lang w:val="uz-Cyrl-UZ"/>
        </w:rPr>
        <w:t>27</w:t>
      </w:r>
      <w:r w:rsidR="00AA6873" w:rsidRPr="00024B5A">
        <w:rPr>
          <w:sz w:val="20"/>
          <w:szCs w:val="20"/>
          <w:lang w:val="uz-Cyrl-UZ"/>
        </w:rPr>
        <w:t xml:space="preserve"> </w:t>
      </w:r>
      <w:r w:rsidR="00024B5A">
        <w:rPr>
          <w:sz w:val="20"/>
          <w:szCs w:val="20"/>
          <w:lang w:val="uz-Cyrl-UZ"/>
        </w:rPr>
        <w:t>февраля</w:t>
      </w:r>
      <w:r w:rsidRPr="00024B5A">
        <w:rPr>
          <w:sz w:val="20"/>
          <w:szCs w:val="20"/>
          <w:lang w:val="uz-Cyrl-UZ"/>
        </w:rPr>
        <w:t xml:space="preserve"> 201</w:t>
      </w:r>
      <w:r w:rsidR="00024B5A">
        <w:rPr>
          <w:sz w:val="20"/>
          <w:szCs w:val="20"/>
          <w:lang w:val="uz-Cyrl-UZ"/>
        </w:rPr>
        <w:t>9</w:t>
      </w:r>
      <w:r w:rsidRPr="00024B5A">
        <w:rPr>
          <w:sz w:val="20"/>
          <w:szCs w:val="20"/>
          <w:lang w:val="uz-Cyrl-UZ"/>
        </w:rPr>
        <w:t xml:space="preserve"> года.</w:t>
      </w:r>
    </w:p>
    <w:p w:rsidR="00850680" w:rsidRPr="00024B5A" w:rsidRDefault="00850680" w:rsidP="00850680">
      <w:pPr>
        <w:ind w:firstLine="567"/>
        <w:jc w:val="both"/>
        <w:rPr>
          <w:sz w:val="20"/>
          <w:szCs w:val="20"/>
          <w:lang w:val="uz-Cyrl-UZ"/>
        </w:rPr>
      </w:pPr>
    </w:p>
    <w:p w:rsidR="00850680" w:rsidRPr="00024B5A" w:rsidRDefault="00850680" w:rsidP="00850680">
      <w:pPr>
        <w:ind w:firstLine="567"/>
        <w:jc w:val="right"/>
        <w:rPr>
          <w:b/>
          <w:sz w:val="20"/>
          <w:szCs w:val="20"/>
        </w:rPr>
      </w:pPr>
      <w:r w:rsidRPr="00024B5A">
        <w:rPr>
          <w:b/>
          <w:sz w:val="20"/>
          <w:szCs w:val="20"/>
          <w:lang w:val="uz-Cyrl-UZ"/>
        </w:rPr>
        <w:t>Наблюдательный совет</w:t>
      </w:r>
    </w:p>
    <w:p w:rsidR="00850680" w:rsidRPr="00024B5A" w:rsidRDefault="00850680" w:rsidP="00850680">
      <w:pPr>
        <w:jc w:val="center"/>
        <w:rPr>
          <w:b/>
          <w:i/>
          <w:sz w:val="20"/>
          <w:szCs w:val="20"/>
          <w:lang w:val="uz-Cyrl-UZ"/>
        </w:rPr>
      </w:pPr>
    </w:p>
    <w:p w:rsidR="00850680" w:rsidRPr="00024B5A" w:rsidRDefault="00850680" w:rsidP="00850680">
      <w:pPr>
        <w:jc w:val="center"/>
        <w:rPr>
          <w:b/>
          <w:i/>
          <w:sz w:val="20"/>
          <w:szCs w:val="20"/>
          <w:lang w:val="uz-Cyrl-UZ"/>
        </w:rPr>
      </w:pPr>
    </w:p>
    <w:p w:rsidR="0098423A" w:rsidRPr="00024B5A" w:rsidRDefault="0098423A">
      <w:pPr>
        <w:rPr>
          <w:sz w:val="20"/>
          <w:szCs w:val="20"/>
        </w:rPr>
      </w:pPr>
    </w:p>
    <w:sectPr w:rsidR="0098423A" w:rsidRPr="00024B5A" w:rsidSect="00850680">
      <w:pgSz w:w="16838" w:h="11906" w:orient="landscape"/>
      <w:pgMar w:top="426" w:right="1134" w:bottom="850" w:left="1134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22F59"/>
    <w:multiLevelType w:val="hybridMultilevel"/>
    <w:tmpl w:val="F8D00B4A"/>
    <w:lvl w:ilvl="0" w:tplc="6A6E9D94">
      <w:start w:val="1"/>
      <w:numFmt w:val="decimal"/>
      <w:lvlText w:val="%1."/>
      <w:lvlJc w:val="righ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>
    <w:nsid w:val="20EF1994"/>
    <w:multiLevelType w:val="hybridMultilevel"/>
    <w:tmpl w:val="57F4861A"/>
    <w:lvl w:ilvl="0" w:tplc="67FE0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50680"/>
    <w:rsid w:val="00024B5A"/>
    <w:rsid w:val="005D3FFF"/>
    <w:rsid w:val="006049E5"/>
    <w:rsid w:val="006E7647"/>
    <w:rsid w:val="00850680"/>
    <w:rsid w:val="009478E4"/>
    <w:rsid w:val="00955707"/>
    <w:rsid w:val="0098423A"/>
    <w:rsid w:val="00984E90"/>
    <w:rsid w:val="00AA6873"/>
    <w:rsid w:val="00B928FF"/>
    <w:rsid w:val="00BB3958"/>
    <w:rsid w:val="00EA377C"/>
    <w:rsid w:val="00EF4984"/>
    <w:rsid w:val="00F1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8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</w:style>
  <w:style w:type="paragraph" w:styleId="a4">
    <w:name w:val="List Paragraph"/>
    <w:basedOn w:val="a"/>
    <w:uiPriority w:val="34"/>
    <w:qFormat/>
    <w:rsid w:val="0085068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0680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85068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0680"/>
    <w:pPr>
      <w:widowControl w:val="0"/>
      <w:shd w:val="clear" w:color="auto" w:fill="FFFFFF"/>
      <w:spacing w:line="322" w:lineRule="exact"/>
      <w:ind w:hanging="840"/>
    </w:pPr>
    <w:rPr>
      <w:b/>
      <w:bCs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okimy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kimyo.uz" TargetMode="External"/><Relationship Id="rId5" Type="http://schemas.openxmlformats.org/officeDocument/2006/relationships/hyperlink" Target="mailto:biokimyo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2018-06-18T08:26:00Z</dcterms:created>
  <dcterms:modified xsi:type="dcterms:W3CDTF">2019-02-21T11:20:00Z</dcterms:modified>
</cp:coreProperties>
</file>